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101C4" w:rsidRDefault="004B706C" w:rsidP="002101C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2101C4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E4358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35CB4" w:rsidRPr="00235CB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CB37B0" w:rsidRPr="00CB37B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CB37B0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gramStart"/>
      <w:r w:rsidR="003C5C5D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>ый  Тишинский</w:t>
      </w:r>
      <w:proofErr w:type="gramEnd"/>
      <w:r w:rsidR="003C5C5D" w:rsidRPr="003C5C5D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пер.</w:t>
      </w:r>
      <w:r w:rsidR="003C5C5D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35CB4" w:rsidRPr="00235CB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CB37B0" w:rsidRPr="00CB37B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92B33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01C4"/>
    <w:rsid w:val="002118D8"/>
    <w:rsid w:val="0021244A"/>
    <w:rsid w:val="0022378C"/>
    <w:rsid w:val="00235CB4"/>
    <w:rsid w:val="0024028A"/>
    <w:rsid w:val="0024793A"/>
    <w:rsid w:val="00253F9A"/>
    <w:rsid w:val="00256566"/>
    <w:rsid w:val="00270C65"/>
    <w:rsid w:val="00275FD6"/>
    <w:rsid w:val="0029353C"/>
    <w:rsid w:val="002B6CF2"/>
    <w:rsid w:val="002F0B63"/>
    <w:rsid w:val="0031058E"/>
    <w:rsid w:val="00322147"/>
    <w:rsid w:val="00324F5D"/>
    <w:rsid w:val="00352A81"/>
    <w:rsid w:val="0038655B"/>
    <w:rsid w:val="00390F38"/>
    <w:rsid w:val="003B1D17"/>
    <w:rsid w:val="003B535A"/>
    <w:rsid w:val="003C5C5D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358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577C9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37B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2023-12-27T12:00:00Z</dcterms:modified>
</cp:coreProperties>
</file>